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1B107D3" w:rsidR="007C64DF" w:rsidRDefault="00F95DBE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C80A81C" wp14:editId="639C7022">
                      <wp:simplePos x="0" y="0"/>
                      <wp:positionH relativeFrom="column">
                        <wp:posOffset>2131060</wp:posOffset>
                      </wp:positionH>
                      <wp:positionV relativeFrom="paragraph">
                        <wp:posOffset>-294640</wp:posOffset>
                      </wp:positionV>
                      <wp:extent cx="2360930" cy="28575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B684A7" w14:textId="3A1ABE45" w:rsidR="00F95DBE" w:rsidRPr="00F95DBE" w:rsidRDefault="00F95DBE" w:rsidP="00F95DB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F95DBE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80A8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7.8pt;margin-top:-23.2pt;width:185.9pt;height:22.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" strokecolor="white [3212]">
                      <v:textbox>
                        <w:txbxContent>
                          <w:p w14:paraId="0BB684A7" w14:textId="3A1ABE45" w:rsidR="00F95DBE" w:rsidRPr="00F95DBE" w:rsidRDefault="00F95DBE" w:rsidP="00F95D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95DBE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60D16738" w:rsidR="007C64DF" w:rsidRDefault="00E54BA7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bCs/>
                                          <w:szCs w:val="16"/>
                                        </w:rPr>
                                      </w:pPr>
                                      <w:r w:rsidRPr="00DF1EF0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Modificación del nombre, denominación o razón social del titular del permiso de pesca</w:t>
                                      </w:r>
                                    </w:p>
                                  </w:sdtContent>
                                </w:sdt>
                                <w:p w14:paraId="6A1828BB" w14:textId="77777777" w:rsidR="00C14589" w:rsidRPr="0076717E" w:rsidRDefault="00C14589" w:rsidP="0076717E">
                                  <w:pPr>
                                    <w:spacing w:line="200" w:lineRule="exact"/>
                                    <w:ind w:right="657"/>
                                    <w:jc w:val="both"/>
                                    <w:rPr>
                                      <w:rFonts w:eastAsia="Arial"/>
                                      <w:b/>
                                      <w:bCs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60D16738" w:rsidR="007C64DF" w:rsidRDefault="00E54BA7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bCs/>
                                    <w:szCs w:val="16"/>
                                  </w:rPr>
                                </w:pPr>
                                <w:r w:rsidRPr="00DF1EF0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Modificación del nombre, denominación o razón social del titular del permiso de pesca</w:t>
                                </w:r>
                              </w:p>
                            </w:sdtContent>
                          </w:sdt>
                          <w:p w14:paraId="6A1828BB" w14:textId="77777777" w:rsidR="00C14589" w:rsidRPr="0076717E" w:rsidRDefault="00C14589" w:rsidP="0076717E">
                            <w:pPr>
                              <w:spacing w:line="200" w:lineRule="exact"/>
                              <w:ind w:right="657"/>
                              <w:jc w:val="both"/>
                              <w:rPr>
                                <w:rFonts w:eastAsia="Arial"/>
                                <w:b/>
                                <w:bCs/>
                                <w:sz w:val="18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0E16373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46FBF1CC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17"/>
                                      <w:szCs w:val="17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17"/>
                                          <w:szCs w:val="17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</w:rPr>
                                          </w:sdtEndPr>
                                          <w:sdtContent>
                                            <w:p w14:paraId="21EC27B6" w14:textId="1A03D9C2" w:rsidR="00666120" w:rsidRPr="000C560C" w:rsidRDefault="00E54BA7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  <w:r w:rsidRPr="000C560C">
                                                <w:rPr>
                                                  <w:sz w:val="18"/>
                                                </w:rPr>
                                                <w:t xml:space="preserve">Procedimiento mediante el cual una </w:t>
                                              </w:r>
                                              <w:r w:rsidRPr="000C560C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persona natural o jurídica, solicita la modificación del nombre, denominación o razón social del titular del permiso de pesca; siempre que no implique la transferencia de propiedad o posesión.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0C560C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0C560C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17"/>
                                <w:szCs w:val="17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7"/>
                                    <w:szCs w:val="17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</w:rPr>
                                    </w:sdtEndPr>
                                    <w:sdtContent>
                                      <w:p w14:paraId="21EC27B6" w14:textId="1A03D9C2" w:rsidR="00666120" w:rsidRPr="000C560C" w:rsidRDefault="00E54BA7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  <w:r w:rsidRPr="000C560C">
                                          <w:rPr>
                                            <w:sz w:val="18"/>
                                          </w:rPr>
                                          <w:t xml:space="preserve">Procedimiento mediante el cual una </w:t>
                                        </w:r>
                                        <w:r w:rsidRPr="000C560C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persona natural o jurídica, solicita la modificación del nombre, denominación o razón social del titular del permiso de pesca; siempre que no implique la transferencia de propiedad o posesión.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0C560C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0C560C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B7D1F3" w14:textId="77777777" w:rsidR="00E54BA7" w:rsidRPr="002A29D8" w:rsidRDefault="00E54BA7" w:rsidP="000C560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left="357" w:right="87" w:hanging="35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DF1EF0">
                                    <w:rPr>
                                      <w:sz w:val="18"/>
                                    </w:rPr>
                                    <w:t xml:space="preserve">Solicitud según formato, con carácter declaración jurada, adjuntando copia simple del documento que acredite dicho cambio, expedido por RENIEC o SUNARP, según corresponda, </w:t>
                                  </w:r>
                                  <w:r w:rsidRPr="00DF1EF0">
                                    <w:rPr>
                                      <w:sz w:val="18"/>
                                      <w:lang w:val="es-MX"/>
                                    </w:rPr>
                                    <w:t>así como el número y fecha de recibo de pago por derecho a trámite, de corresponder.</w:t>
                                  </w:r>
                                </w:p>
                                <w:p w14:paraId="7E63A423" w14:textId="5C35262C" w:rsidR="00EB1CBB" w:rsidRPr="002A29D8" w:rsidRDefault="00EB1CBB" w:rsidP="00E54BA7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145A4C14" w14:textId="18C1EDFA" w:rsidR="00D71DC3" w:rsidRDefault="00D71DC3" w:rsidP="00EB1CBB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513465D" w14:textId="77777777" w:rsidR="00D71DC3" w:rsidRPr="002A29D8" w:rsidRDefault="00D71DC3" w:rsidP="00D71DC3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0DD6502" w14:textId="6371AEF1" w:rsidR="00262FA2" w:rsidRPr="00C91638" w:rsidRDefault="000C560C" w:rsidP="00EB1CBB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Estilo5"/>
                                      </w:rPr>
                                      <w:id w:val="1774438728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color w:val="auto"/>
                                        <w:sz w:val="20"/>
                                      </w:rPr>
                                    </w:sdtEndPr>
                                    <w:sdtContent>
                                      <w:r w:rsidR="00D71DC3">
                                        <w:rPr>
                                          <w:rStyle w:val="Estilo5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15B7D1F3" w14:textId="77777777" w:rsidR="00E54BA7" w:rsidRPr="002A29D8" w:rsidRDefault="00E54BA7" w:rsidP="000C560C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357" w:right="87" w:hanging="35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DF1EF0">
                              <w:rPr>
                                <w:sz w:val="18"/>
                              </w:rPr>
                              <w:t xml:space="preserve">Solicitud según formato, con carácter declaración jurada, adjuntando copia simple del documento que acredite dicho cambio, expedido por RENIEC o SUNARP, según corresponda, </w:t>
                            </w:r>
                            <w:r w:rsidRPr="00DF1EF0">
                              <w:rPr>
                                <w:sz w:val="18"/>
                                <w:lang w:val="es-MX"/>
                              </w:rPr>
                              <w:t>así como el número y fecha de recibo de pago por derecho a trámite, de corresponder.</w:t>
                            </w:r>
                          </w:p>
                          <w:p w14:paraId="7E63A423" w14:textId="5C35262C" w:rsidR="00EB1CBB" w:rsidRPr="002A29D8" w:rsidRDefault="00EB1CBB" w:rsidP="00E54BA7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145A4C14" w14:textId="18C1EDFA" w:rsidR="00D71DC3" w:rsidRDefault="00D71DC3" w:rsidP="00EB1CBB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513465D" w14:textId="77777777" w:rsidR="00D71DC3" w:rsidRPr="002A29D8" w:rsidRDefault="00D71DC3" w:rsidP="00D71DC3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0DD6502" w14:textId="6371AEF1" w:rsidR="00262FA2" w:rsidRPr="00C91638" w:rsidRDefault="000C560C" w:rsidP="00EB1CBB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sdt>
                              <w:sdtPr>
                                <w:rPr>
                                  <w:rStyle w:val="Estilo5"/>
                                </w:rPr>
                                <w:id w:val="1774438728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color w:val="auto"/>
                                  <w:sz w:val="20"/>
                                </w:rPr>
                              </w:sdtEndPr>
                              <w:sdtContent>
                                <w:r w:rsidR="00D71DC3">
                                  <w:rPr>
                                    <w:rStyle w:val="Estilo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0C560C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C14589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447A15">
        <w:trPr>
          <w:gridAfter w:val="1"/>
          <w:wAfter w:w="6" w:type="dxa"/>
          <w:trHeight w:val="1403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3CE539B">
                      <wp:extent cx="3204000" cy="838200"/>
                      <wp:effectExtent l="0" t="0" r="15875" b="19050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8382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6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085BB8C8">
                      <wp:extent cx="3034710" cy="895350"/>
                      <wp:effectExtent l="0" t="0" r="13335" b="19050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8953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0302A3A7" w:rsidR="00EB1CBB" w:rsidRDefault="00EB1CBB" w:rsidP="00EB1CBB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</w:p>
                                    <w:p w14:paraId="2302FCB3" w14:textId="50F0BAFA" w:rsidR="00612FBF" w:rsidRPr="00F02262" w:rsidRDefault="000C560C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0302A3A7" w:rsidR="00EB1CBB" w:rsidRDefault="00EB1CBB" w:rsidP="00EB1CBB">
                                <w:pPr>
                                  <w:spacing w:after="0" w:line="240" w:lineRule="auto"/>
                                  <w:jc w:val="center"/>
                                </w:pPr>
                              </w:p>
                              <w:p w14:paraId="2302FCB3" w14:textId="50F0BAFA" w:rsidR="00612FBF" w:rsidRPr="00F02262" w:rsidRDefault="00C14589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sz w:val="17"/>
                                      <w:szCs w:val="17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073D0477" w14:textId="46582186" w:rsidR="00B74323" w:rsidRPr="000531FF" w:rsidRDefault="00EB1CB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7"/>
                                          <w:szCs w:val="17"/>
                                        </w:rPr>
                                      </w:pPr>
                                      <w:r w:rsidRPr="000531FF">
                                        <w:rPr>
                                          <w:rFonts w:eastAsia="Arial"/>
                                          <w:sz w:val="17"/>
                                          <w:szCs w:val="17"/>
                                        </w:rPr>
                                        <w:t xml:space="preserve">Aprobación automática: </w:t>
                                      </w:r>
                                      <w:bookmarkStart w:id="2" w:name="_Hlk57285741"/>
                                      <w:bookmarkStart w:id="3" w:name="_Hlk57284997"/>
                                      <w:r w:rsidR="00447A15" w:rsidRPr="000531FF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La solicitud es considerada aprobada desde el mismo momento de su presentación ante la entidad competente para con</w:t>
                                      </w:r>
                                      <w:r w:rsidR="008530DC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ocerla</w:t>
                                      </w:r>
                                      <w:r w:rsidR="00447A15" w:rsidRPr="000531FF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, siempre que el administrado cumpla con los requisitos y entregue la documentación completa, exigidos en el TUPA de la entidad</w:t>
                                      </w:r>
                                      <w:bookmarkEnd w:id="2"/>
                                      <w:r w:rsidR="00447A15" w:rsidRPr="000531FF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.</w:t>
                                      </w:r>
                                    </w:p>
                                    <w:bookmarkEnd w:id="3" w:displacedByCustomXml="next"/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  <w:sz w:val="17"/>
                                <w:szCs w:val="17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073D0477" w14:textId="46582186" w:rsidR="00B74323" w:rsidRPr="000531FF" w:rsidRDefault="00EB1CBB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7"/>
                                    <w:szCs w:val="17"/>
                                  </w:rPr>
                                </w:pPr>
                                <w:r w:rsidRPr="000531FF">
                                  <w:rPr>
                                    <w:rFonts w:eastAsia="Arial"/>
                                    <w:sz w:val="17"/>
                                    <w:szCs w:val="17"/>
                                  </w:rPr>
                                  <w:t xml:space="preserve">Aprobación automática: </w:t>
                                </w:r>
                                <w:bookmarkStart w:id="4" w:name="_Hlk57285741"/>
                                <w:bookmarkStart w:id="5" w:name="_Hlk57284997"/>
                                <w:r w:rsidR="00447A15" w:rsidRPr="000531FF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La solicitud es considerada aprobada desde el mismo momento de su presentación ante la entidad competente para con</w:t>
                                </w:r>
                                <w:r w:rsidR="008530DC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ocerla</w:t>
                                </w:r>
                                <w:r w:rsidR="00447A15" w:rsidRPr="000531FF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, siempre que el administrado cumpla con los requisitos y entregue la documentación completa, exigidos en el TUPA de la entidad</w:t>
                                </w:r>
                                <w:bookmarkEnd w:id="4"/>
                                <w:r w:rsidR="00447A15" w:rsidRPr="000531FF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.</w:t>
                                </w:r>
                              </w:p>
                              <w:bookmarkEnd w:id="5" w:displacedByCustomXml="next"/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AB11D6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B16027C" w:rsidR="00AB11D6" w:rsidRDefault="00AB11D6" w:rsidP="00AB11D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6DEEC654" w14:textId="3D704912" w:rsidR="00AB11D6" w:rsidRPr="00866C24" w:rsidRDefault="00AB11D6" w:rsidP="00AB11D6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47344803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11918487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AB7EA02" w14:textId="77777777" w:rsidR="00AB11D6" w:rsidRDefault="00AB11D6" w:rsidP="00AB11D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3D9FD08F" w14:textId="172879B1" w:rsidR="00AB11D6" w:rsidRPr="00866C24" w:rsidRDefault="00AB11D6" w:rsidP="00AB11D6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AB11D6" w:rsidRPr="000761FD" w:rsidRDefault="00AB11D6" w:rsidP="00AB11D6">
            <w:pPr>
              <w:jc w:val="both"/>
              <w:rPr>
                <w:b/>
                <w:bCs/>
                <w:sz w:val="18"/>
              </w:rPr>
            </w:pPr>
          </w:p>
        </w:tc>
      </w:tr>
      <w:tr w:rsidR="00AB11D6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AB11D6" w:rsidRPr="000761FD" w:rsidRDefault="00AB11D6" w:rsidP="00AB11D6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AB11D6" w:rsidRDefault="00AB11D6" w:rsidP="00AB11D6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AB11D6" w:rsidRDefault="00AB11D6" w:rsidP="00AB11D6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05999485" w:rsidR="00AB11D6" w:rsidRDefault="00AB11D6" w:rsidP="00AB11D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4CDE978F" w14:textId="4FD24779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14214181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69759221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0EF1578" w14:textId="77777777" w:rsidR="00AB11D6" w:rsidRDefault="00AB11D6" w:rsidP="00AB11D6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1B363D70" w14:textId="16C81879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</w:tr>
      <w:tr w:rsidR="00AB11D6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AB11D6" w:rsidRDefault="00AB11D6" w:rsidP="00AB11D6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AB11D6" w:rsidRDefault="00AB11D6" w:rsidP="00AB11D6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729D0457" w:rsidR="00AB11D6" w:rsidRDefault="000C560C" w:rsidP="00AB11D6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AB11D6">
                      <w:rPr>
                        <w:rFonts w:eastAsia="Times New Roman"/>
                      </w:rPr>
                      <w:t>No aplica</w:t>
                    </w:r>
                  </w:sdtContent>
                </w:sdt>
              </w:sdtContent>
            </w:sdt>
          </w:p>
          <w:p w14:paraId="5D82E37B" w14:textId="01757A30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322C193F" w14:textId="77777777" w:rsidR="00AB11D6" w:rsidRDefault="000C560C" w:rsidP="00AB11D6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50633918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530839531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AB11D6">
                      <w:rPr>
                        <w:rFonts w:eastAsia="Times New Roman"/>
                      </w:rPr>
                      <w:t>No aplica</w:t>
                    </w:r>
                  </w:sdtContent>
                </w:sdt>
              </w:sdtContent>
            </w:sdt>
          </w:p>
          <w:p w14:paraId="4359B0B4" w14:textId="5B79E851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AB11D6" w:rsidRPr="000761FD" w:rsidRDefault="00AB11D6" w:rsidP="00AB11D6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14E81A2B">
                      <wp:extent cx="6480000" cy="10382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038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311F2000" w14:textId="77777777" w:rsidR="003F794F" w:rsidRPr="001042B2" w:rsidRDefault="00E54BA7" w:rsidP="004B723C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5"/>
                                            </w:numPr>
                                            <w:spacing w:after="0" w:line="200" w:lineRule="exact"/>
                                            <w:ind w:left="284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1042B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Numerales 28-B.</w:t>
                                          </w:r>
                                          <w:r w:rsidR="00C83A69" w:rsidRPr="001042B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1 y 28-B.3</w:t>
                                          </w:r>
                                          <w:r w:rsidRPr="001042B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artículo 28-B del </w:t>
                                          </w:r>
                                          <w:r w:rsidR="003F794F" w:rsidRPr="001042B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General de Pesca, aprobado por el Decreto Supremo N° 012-2001-PE, modificado por el Decreto Supremo N° 004-2020-PRODUCE, publicado el 28/02/2020.</w:t>
                                          </w:r>
                                        </w:p>
                                        <w:p w14:paraId="12464114" w14:textId="0562194F" w:rsidR="00E54BA7" w:rsidRDefault="00E54BA7" w:rsidP="003F794F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54106CA2" w14:textId="6FD3A901" w:rsidR="00E54BA7" w:rsidRPr="007747A3" w:rsidRDefault="00E54BA7" w:rsidP="007747A3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5CBD5638" w14:textId="0BA721B4" w:rsidR="00D22987" w:rsidRDefault="00D22987" w:rsidP="00292516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05AD4DA" w14:textId="66A19A87" w:rsidR="004852FB" w:rsidRDefault="000C560C" w:rsidP="00D22987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0C560C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311F2000" w14:textId="77777777" w:rsidR="003F794F" w:rsidRPr="001042B2" w:rsidRDefault="00E54BA7" w:rsidP="004B723C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5"/>
                                      </w:numPr>
                                      <w:spacing w:after="0" w:line="200" w:lineRule="exact"/>
                                      <w:ind w:left="284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1042B2">
                                      <w:rPr>
                                        <w:rFonts w:eastAsia="Arial"/>
                                        <w:szCs w:val="20"/>
                                      </w:rPr>
                                      <w:t>Numerales 28-B.</w:t>
                                    </w:r>
                                    <w:r w:rsidR="00C83A69" w:rsidRPr="001042B2">
                                      <w:rPr>
                                        <w:rFonts w:eastAsia="Arial"/>
                                        <w:szCs w:val="20"/>
                                      </w:rPr>
                                      <w:t>1 y 28-B.3</w:t>
                                    </w:r>
                                    <w:r w:rsidRPr="001042B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artículo 28-B del </w:t>
                                    </w:r>
                                    <w:r w:rsidR="003F794F" w:rsidRPr="001042B2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General de Pesca, aprobado por el Decreto Supremo N° 012-2001-PE, modificado por el Decreto Supremo N° 004-2020-PRODUCE, publicado el 28/02/2020.</w:t>
                                    </w:r>
                                  </w:p>
                                  <w:p w14:paraId="12464114" w14:textId="0562194F" w:rsidR="00E54BA7" w:rsidRDefault="00E54BA7" w:rsidP="003F794F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bookmarkStart w:id="5" w:name="_GoBack"/>
                                    <w:bookmarkEnd w:id="5"/>
                                  </w:p>
                                  <w:p w14:paraId="54106CA2" w14:textId="6FD3A901" w:rsidR="00E54BA7" w:rsidRPr="007747A3" w:rsidRDefault="00E54BA7" w:rsidP="007747A3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5CBD5638" w14:textId="0BA721B4" w:rsidR="00D22987" w:rsidRDefault="00D22987" w:rsidP="00292516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705AD4DA" w14:textId="66A19A87" w:rsidR="004852FB" w:rsidRDefault="001042B2" w:rsidP="00D22987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1042B2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8F4BA7"/>
    <w:multiLevelType w:val="hybridMultilevel"/>
    <w:tmpl w:val="F3E4F950"/>
    <w:lvl w:ilvl="0" w:tplc="28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531FF"/>
    <w:rsid w:val="00072F25"/>
    <w:rsid w:val="000761FD"/>
    <w:rsid w:val="000767DD"/>
    <w:rsid w:val="000C560C"/>
    <w:rsid w:val="000D321E"/>
    <w:rsid w:val="000D74ED"/>
    <w:rsid w:val="001042B2"/>
    <w:rsid w:val="00120628"/>
    <w:rsid w:val="001320A9"/>
    <w:rsid w:val="00180AB2"/>
    <w:rsid w:val="001B4EEF"/>
    <w:rsid w:val="00206FAC"/>
    <w:rsid w:val="00234563"/>
    <w:rsid w:val="0024402A"/>
    <w:rsid w:val="00262FA2"/>
    <w:rsid w:val="0028417F"/>
    <w:rsid w:val="0028431D"/>
    <w:rsid w:val="00292516"/>
    <w:rsid w:val="00297406"/>
    <w:rsid w:val="00330419"/>
    <w:rsid w:val="003F794F"/>
    <w:rsid w:val="00414E84"/>
    <w:rsid w:val="00447A15"/>
    <w:rsid w:val="004852FB"/>
    <w:rsid w:val="00487117"/>
    <w:rsid w:val="004B723C"/>
    <w:rsid w:val="004D1E52"/>
    <w:rsid w:val="004D26E3"/>
    <w:rsid w:val="00552762"/>
    <w:rsid w:val="00591683"/>
    <w:rsid w:val="005A1262"/>
    <w:rsid w:val="005D0DC7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7069C5"/>
    <w:rsid w:val="007170C1"/>
    <w:rsid w:val="00726FCF"/>
    <w:rsid w:val="0076717E"/>
    <w:rsid w:val="007747A3"/>
    <w:rsid w:val="00782C4A"/>
    <w:rsid w:val="0079268A"/>
    <w:rsid w:val="007C64DF"/>
    <w:rsid w:val="007D21C0"/>
    <w:rsid w:val="007E1320"/>
    <w:rsid w:val="007E4469"/>
    <w:rsid w:val="00800B27"/>
    <w:rsid w:val="008530DC"/>
    <w:rsid w:val="00866C24"/>
    <w:rsid w:val="00955D1F"/>
    <w:rsid w:val="00970FF5"/>
    <w:rsid w:val="009E745D"/>
    <w:rsid w:val="009F16B7"/>
    <w:rsid w:val="00A15E08"/>
    <w:rsid w:val="00A40450"/>
    <w:rsid w:val="00A41B34"/>
    <w:rsid w:val="00AB11D6"/>
    <w:rsid w:val="00B11783"/>
    <w:rsid w:val="00B74323"/>
    <w:rsid w:val="00B75FCE"/>
    <w:rsid w:val="00B83D29"/>
    <w:rsid w:val="00B906EF"/>
    <w:rsid w:val="00BC25E1"/>
    <w:rsid w:val="00C03BB4"/>
    <w:rsid w:val="00C14589"/>
    <w:rsid w:val="00C17BB5"/>
    <w:rsid w:val="00C564DB"/>
    <w:rsid w:val="00C80797"/>
    <w:rsid w:val="00C83A69"/>
    <w:rsid w:val="00C91638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71DC3"/>
    <w:rsid w:val="00DB7189"/>
    <w:rsid w:val="00E54BA7"/>
    <w:rsid w:val="00EB1CBB"/>
    <w:rsid w:val="00F02262"/>
    <w:rsid w:val="00F401C7"/>
    <w:rsid w:val="00F9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300A3E"/>
    <w:rsid w:val="00324F64"/>
    <w:rsid w:val="00372875"/>
    <w:rsid w:val="00445646"/>
    <w:rsid w:val="004D13A4"/>
    <w:rsid w:val="005B25F6"/>
    <w:rsid w:val="005C056B"/>
    <w:rsid w:val="005E40D9"/>
    <w:rsid w:val="00644855"/>
    <w:rsid w:val="006B56AA"/>
    <w:rsid w:val="00706926"/>
    <w:rsid w:val="007F47F7"/>
    <w:rsid w:val="00814D8D"/>
    <w:rsid w:val="008274F5"/>
    <w:rsid w:val="00855AE5"/>
    <w:rsid w:val="00886BB8"/>
    <w:rsid w:val="008C2E43"/>
    <w:rsid w:val="0090431E"/>
    <w:rsid w:val="00A73A8A"/>
    <w:rsid w:val="00BA0317"/>
    <w:rsid w:val="00BF1DFB"/>
    <w:rsid w:val="00CD482E"/>
    <w:rsid w:val="00DA53DB"/>
    <w:rsid w:val="00DD5F4F"/>
    <w:rsid w:val="00EB053A"/>
    <w:rsid w:val="00EF49CC"/>
    <w:rsid w:val="00F5109D"/>
    <w:rsid w:val="00F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19</cp:revision>
  <cp:lastPrinted>2020-09-17T04:50:00Z</cp:lastPrinted>
  <dcterms:created xsi:type="dcterms:W3CDTF">2020-10-16T04:34:00Z</dcterms:created>
  <dcterms:modified xsi:type="dcterms:W3CDTF">2021-01-25T12:11:00Z</dcterms:modified>
</cp:coreProperties>
</file>